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EF" w:rsidRDefault="008A49EF" w:rsidP="00497452">
      <w:pPr>
        <w:pStyle w:val="Normlnweb"/>
        <w:rPr>
          <w:rStyle w:val="Siln"/>
          <w:color w:val="000080"/>
        </w:rPr>
      </w:pPr>
    </w:p>
    <w:p w:rsidR="00497452" w:rsidRDefault="00497452" w:rsidP="00497452">
      <w:pPr>
        <w:pStyle w:val="Normlnweb"/>
      </w:pPr>
      <w:r>
        <w:rPr>
          <w:rStyle w:val="Siln"/>
          <w:color w:val="000080"/>
        </w:rPr>
        <w:t>NEPŘEHLÉDNĚTE:</w:t>
      </w:r>
      <w:r>
        <w:rPr>
          <w:b/>
          <w:bCs/>
          <w:color w:val="000080"/>
        </w:rPr>
        <w:br/>
      </w:r>
    </w:p>
    <w:p w:rsidR="00497452" w:rsidRDefault="00497452" w:rsidP="00497452">
      <w:pPr>
        <w:pStyle w:val="Normlnweb"/>
      </w:pPr>
      <w:r>
        <w:rPr>
          <w:rStyle w:val="Siln"/>
        </w:rPr>
        <w:t xml:space="preserve">Vážení rodiče! Prosíme, důkladně si přečtěte tyto pokyny, ze kterých vyplývají požadavky pro vstup vašeho dítěte zpět do MŠ. Jsou to velice přísná opatření - možnost seznámení po </w:t>
      </w:r>
      <w:proofErr w:type="spellStart"/>
      <w:r>
        <w:rPr>
          <w:rStyle w:val="Siln"/>
        </w:rPr>
        <w:t>rozkliknutí</w:t>
      </w:r>
      <w:proofErr w:type="spellEnd"/>
      <w:r>
        <w:rPr>
          <w:rStyle w:val="Siln"/>
        </w:rPr>
        <w:t xml:space="preserve"> přílohy. Ke stažení máte formulář pro čestné prohlášení, které si vytisknete nebo osobně vyzvednete po dohodě v MŠ a doma pravdivě vyplníte a donesete v den nástupu do MŠ. Toto čestné prohlášení prosíme aktualizovat podle dané </w:t>
      </w:r>
      <w:proofErr w:type="gramStart"/>
      <w:r>
        <w:rPr>
          <w:rStyle w:val="Siln"/>
        </w:rPr>
        <w:t>situace .</w:t>
      </w:r>
      <w:proofErr w:type="gramEnd"/>
    </w:p>
    <w:p w:rsidR="00497452" w:rsidRDefault="00497452" w:rsidP="00497452">
      <w:pPr>
        <w:pStyle w:val="Normlnweb"/>
      </w:pPr>
      <w:r>
        <w:rPr>
          <w:rStyle w:val="Siln"/>
          <w:color w:val="FF0000"/>
        </w:rPr>
        <w:t xml:space="preserve">ZDŮRAZŇUJEME! Žádné hračky ani plyšáky na spaní do MŠ nenosit! Dětem pořiďte igelitový sáček na roušku, která se uschová ve skříňce vašeho dítěte do odchodu </w:t>
      </w:r>
      <w:proofErr w:type="gramStart"/>
      <w:r>
        <w:rPr>
          <w:rStyle w:val="Siln"/>
          <w:color w:val="FF0000"/>
        </w:rPr>
        <w:t>domů.Zpřísněn</w:t>
      </w:r>
      <w:proofErr w:type="gramEnd"/>
      <w:r>
        <w:rPr>
          <w:rStyle w:val="Siln"/>
          <w:color w:val="FF0000"/>
        </w:rPr>
        <w:t xml:space="preserve"> ranní filtr - měření teploty, děti musí být naprosto bez příznaků rýmy, kašle.</w:t>
      </w:r>
      <w:r>
        <w:rPr>
          <w:b/>
          <w:bCs/>
          <w:color w:val="FF0000"/>
        </w:rPr>
        <w:br/>
      </w:r>
    </w:p>
    <w:p w:rsidR="00497452" w:rsidRDefault="00497452" w:rsidP="00497452">
      <w:pPr>
        <w:pStyle w:val="Normlnweb"/>
      </w:pPr>
      <w:r>
        <w:rPr>
          <w:rStyle w:val="Siln"/>
          <w:color w:val="000080"/>
        </w:rPr>
        <w:t xml:space="preserve">MŠ </w:t>
      </w:r>
      <w:r w:rsidR="002773F9">
        <w:rPr>
          <w:rStyle w:val="Siln"/>
          <w:color w:val="000080"/>
        </w:rPr>
        <w:t>Nerud</w:t>
      </w:r>
      <w:r w:rsidR="003F2E1F">
        <w:rPr>
          <w:rStyle w:val="Siln"/>
          <w:color w:val="000080"/>
        </w:rPr>
        <w:t>o</w:t>
      </w:r>
      <w:bookmarkStart w:id="0" w:name="_GoBack"/>
      <w:bookmarkEnd w:id="0"/>
      <w:r w:rsidR="002773F9">
        <w:rPr>
          <w:rStyle w:val="Siln"/>
          <w:color w:val="000080"/>
        </w:rPr>
        <w:t xml:space="preserve">va 628, </w:t>
      </w:r>
      <w:r>
        <w:rPr>
          <w:rStyle w:val="Siln"/>
          <w:color w:val="000080"/>
        </w:rPr>
        <w:t xml:space="preserve">v České Lípě </w:t>
      </w:r>
      <w:r w:rsidR="002773F9">
        <w:rPr>
          <w:rStyle w:val="Siln"/>
          <w:color w:val="000080"/>
        </w:rPr>
        <w:t>bude otevřena 18.5.</w:t>
      </w:r>
      <w:r>
        <w:rPr>
          <w:rStyle w:val="Siln"/>
          <w:color w:val="000080"/>
        </w:rPr>
        <w:t xml:space="preserve">2020, tj. v pondělí. </w:t>
      </w:r>
    </w:p>
    <w:p w:rsidR="00855CF5" w:rsidRDefault="00855CF5" w:rsidP="00855CF5">
      <w:pPr>
        <w:pStyle w:val="Normlnweb"/>
      </w:pPr>
      <w:r>
        <w:rPr>
          <w:rStyle w:val="Siln"/>
          <w:color w:val="008000"/>
        </w:rPr>
        <w:t>Rodiče se školáky mohou i nadále pracovat s dětmi v pracovních sešitech. Dále zde najdete i jiné odkazy na webové stránky, na kterých najdete ke stažení pracovní listy a nápady na tvoření s dětmi i vzdělávání dětí. Na stránkách jsou i nápady pro mladší děti.</w:t>
      </w:r>
    </w:p>
    <w:p w:rsidR="00855CF5" w:rsidRDefault="00855CF5" w:rsidP="00855CF5">
      <w:pPr>
        <w:pStyle w:val="Normlnweb"/>
      </w:pPr>
      <w:r>
        <w:rPr>
          <w:rStyle w:val="Siln"/>
        </w:rPr>
        <w:t>www.sikovny-cvrcek.cz</w:t>
      </w:r>
    </w:p>
    <w:p w:rsidR="00855CF5" w:rsidRDefault="00855CF5" w:rsidP="00855CF5">
      <w:pPr>
        <w:pStyle w:val="Normlnweb"/>
      </w:pPr>
      <w:r>
        <w:rPr>
          <w:rStyle w:val="Siln"/>
        </w:rPr>
        <w:t>www.promaminky.cz</w:t>
      </w:r>
    </w:p>
    <w:p w:rsidR="00855CF5" w:rsidRDefault="00855CF5" w:rsidP="00855CF5">
      <w:pPr>
        <w:pStyle w:val="Normlnweb"/>
      </w:pPr>
      <w:r>
        <w:rPr>
          <w:rStyle w:val="Siln"/>
        </w:rPr>
        <w:t>www.maminkam.cz</w:t>
      </w:r>
    </w:p>
    <w:p w:rsidR="00855CF5" w:rsidRDefault="00855CF5" w:rsidP="00855CF5">
      <w:pPr>
        <w:pStyle w:val="Normlnweb"/>
      </w:pPr>
      <w:r>
        <w:rPr>
          <w:rStyle w:val="Siln"/>
        </w:rPr>
        <w:t>www.tvorivedeti.cz</w:t>
      </w:r>
    </w:p>
    <w:p w:rsidR="00855CF5" w:rsidRDefault="00855CF5" w:rsidP="00855CF5">
      <w:pPr>
        <w:pStyle w:val="Normlnweb"/>
      </w:pPr>
      <w:r>
        <w:rPr>
          <w:rStyle w:val="Siln"/>
        </w:rPr>
        <w:t>www.predskolaci.cz</w:t>
      </w:r>
    </w:p>
    <w:p w:rsidR="00855CF5" w:rsidRDefault="00855CF5" w:rsidP="00855CF5">
      <w:pPr>
        <w:pStyle w:val="Normlnweb"/>
      </w:pPr>
      <w:proofErr w:type="gramStart"/>
      <w:r>
        <w:rPr>
          <w:rStyle w:val="Siln"/>
        </w:rPr>
        <w:t>www</w:t>
      </w:r>
      <w:proofErr w:type="gramEnd"/>
      <w:r>
        <w:rPr>
          <w:rStyle w:val="Siln"/>
        </w:rPr>
        <w:t>.</w:t>
      </w:r>
      <w:proofErr w:type="gramStart"/>
      <w:r>
        <w:rPr>
          <w:rStyle w:val="Siln"/>
        </w:rPr>
        <w:t>dumy</w:t>
      </w:r>
      <w:proofErr w:type="gramEnd"/>
      <w:r>
        <w:rPr>
          <w:rStyle w:val="Siln"/>
        </w:rPr>
        <w:t xml:space="preserve">.cz </w:t>
      </w:r>
    </w:p>
    <w:p w:rsidR="00E805E5" w:rsidRDefault="00E805E5" w:rsidP="00855CF5">
      <w:pPr>
        <w:pStyle w:val="Normlnweb"/>
        <w:rPr>
          <w:rStyle w:val="Siln"/>
        </w:rPr>
      </w:pPr>
      <w:r>
        <w:rPr>
          <w:rStyle w:val="Siln"/>
        </w:rPr>
        <w:t>www.pinterest.com</w:t>
      </w:r>
    </w:p>
    <w:p w:rsidR="00F6777F" w:rsidRDefault="00F6777F" w:rsidP="00855CF5">
      <w:pPr>
        <w:pStyle w:val="Normlnweb"/>
        <w:rPr>
          <w:rStyle w:val="Siln"/>
        </w:rPr>
      </w:pPr>
    </w:p>
    <w:p w:rsidR="00F6777F" w:rsidRDefault="00F6777F" w:rsidP="00855CF5">
      <w:pPr>
        <w:pStyle w:val="Normlnweb"/>
        <w:rPr>
          <w:rStyle w:val="Siln"/>
        </w:rPr>
      </w:pPr>
      <w:r>
        <w:rPr>
          <w:rStyle w:val="Siln"/>
        </w:rPr>
        <w:t xml:space="preserve">Přílohy: </w:t>
      </w:r>
    </w:p>
    <w:p w:rsidR="00F6777F" w:rsidRDefault="00F6777F" w:rsidP="00855CF5">
      <w:pPr>
        <w:pStyle w:val="Normlnweb"/>
        <w:rPr>
          <w:rStyle w:val="Siln"/>
        </w:rPr>
      </w:pPr>
      <w:r>
        <w:rPr>
          <w:rStyle w:val="Siln"/>
        </w:rPr>
        <w:t>Ochrana zdraví v MŠ</w:t>
      </w:r>
    </w:p>
    <w:p w:rsidR="00F6777F" w:rsidRDefault="00F6777F" w:rsidP="00855CF5">
      <w:pPr>
        <w:pStyle w:val="Normlnweb"/>
        <w:rPr>
          <w:rStyle w:val="Siln"/>
        </w:rPr>
      </w:pPr>
      <w:r>
        <w:rPr>
          <w:rStyle w:val="Siln"/>
        </w:rPr>
        <w:t>Čestné prohlášení</w:t>
      </w:r>
    </w:p>
    <w:p w:rsidR="008A49EF" w:rsidRDefault="008A49EF" w:rsidP="00855CF5">
      <w:pPr>
        <w:pStyle w:val="Normlnweb"/>
        <w:rPr>
          <w:rStyle w:val="Siln"/>
        </w:rPr>
      </w:pPr>
    </w:p>
    <w:p w:rsidR="008A49EF" w:rsidRDefault="008A49EF" w:rsidP="00855CF5">
      <w:pPr>
        <w:pStyle w:val="Normlnweb"/>
      </w:pPr>
      <w:r>
        <w:rPr>
          <w:rStyle w:val="Siln"/>
        </w:rPr>
        <w:t xml:space="preserve">Vedoucí učitelka Daniela </w:t>
      </w:r>
      <w:proofErr w:type="spellStart"/>
      <w:r>
        <w:rPr>
          <w:rStyle w:val="Siln"/>
        </w:rPr>
        <w:t>finkousová</w:t>
      </w:r>
      <w:proofErr w:type="spellEnd"/>
    </w:p>
    <w:p w:rsidR="00367BC1" w:rsidRDefault="003F2E1F"/>
    <w:sectPr w:rsidR="00367BC1" w:rsidSect="0019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52"/>
    <w:rsid w:val="001246F5"/>
    <w:rsid w:val="00197575"/>
    <w:rsid w:val="002773F9"/>
    <w:rsid w:val="003F2E1F"/>
    <w:rsid w:val="00497452"/>
    <w:rsid w:val="00721E6F"/>
    <w:rsid w:val="00855CF5"/>
    <w:rsid w:val="008A49EF"/>
    <w:rsid w:val="00E805E5"/>
    <w:rsid w:val="00F6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3ECF"/>
  <w15:docId w15:val="{EBC0BDA9-D2AC-4EAD-A4E8-BBE27A25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75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9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745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67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Machačová</cp:lastModifiedBy>
  <cp:revision>4</cp:revision>
  <dcterms:created xsi:type="dcterms:W3CDTF">2020-05-12T06:40:00Z</dcterms:created>
  <dcterms:modified xsi:type="dcterms:W3CDTF">2020-05-12T06:40:00Z</dcterms:modified>
</cp:coreProperties>
</file>